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:rsidTr="003804B8">
        <w:trPr>
          <w:trHeight w:val="15803"/>
        </w:trPr>
        <w:tc>
          <w:tcPr>
            <w:tcW w:w="2050" w:type="dxa"/>
          </w:tcPr>
          <w:p w:rsidR="0004639E" w:rsidRDefault="0004639E"/>
          <w:p w:rsidR="0004639E" w:rsidRDefault="0004639E"/>
          <w:p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04639E" w:rsidRPr="00FF0CEC" w:rsidRDefault="00D32B1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B22ADA9" wp14:editId="73EE5AB3">
                  <wp:extent cx="992505" cy="952500"/>
                  <wp:effectExtent l="0" t="0" r="0" b="0"/>
                  <wp:docPr id="5" name="Image 5" descr="http://intranet.univ-reunion.fr/fileadmin/Fichiers/communication/4_Intranet/logos/logos_UR/LOGO_UR_FR_quad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tranet.univ-reunion.fr/fileadmin/Fichiers/communication/4_Intranet/logos/logos_UR/LOGO_UR_FR_quad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32" cy="96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:rsidR="0004639E" w:rsidRPr="000328A6" w:rsidRDefault="0004639E">
      <w:pPr>
        <w:rPr>
          <w:rFonts w:ascii="Calibri" w:hAnsi="Calibri"/>
          <w:sz w:val="20"/>
          <w:szCs w:val="20"/>
        </w:rPr>
      </w:pPr>
    </w:p>
    <w:p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04639E" w:rsidRDefault="005025FC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Mobilité Experts</w:t>
      </w:r>
      <w:r w:rsidR="00167D84">
        <w:rPr>
          <w:rFonts w:ascii="Calibri" w:hAnsi="Calibri"/>
          <w:b/>
        </w:rPr>
        <w:t xml:space="preserve"> 2018</w:t>
      </w:r>
    </w:p>
    <w:p w:rsidR="00CE6EB1" w:rsidRDefault="00CE6EB1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</w:p>
    <w:p w:rsidR="00CE6EB1" w:rsidRDefault="00CE6EB1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Avis du Directeur/Directrice</w:t>
      </w:r>
    </w:p>
    <w:p w:rsidR="00CE6EB1" w:rsidRPr="003804B8" w:rsidRDefault="00CE6EB1" w:rsidP="00CE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d’Unité</w:t>
      </w:r>
      <w:proofErr w:type="gramEnd"/>
      <w:r>
        <w:rPr>
          <w:rFonts w:ascii="Calibri" w:hAnsi="Calibri"/>
          <w:b/>
        </w:rPr>
        <w:t xml:space="preserve"> ou de Composante</w:t>
      </w: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Projet d’accueil de (M. ou Mme) :</w:t>
      </w:r>
      <w:bookmarkStart w:id="0" w:name="_GoBack"/>
      <w:bookmarkEnd w:id="0"/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Unité :</w:t>
      </w: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Composante :</w:t>
      </w: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Dates de séjour :</w:t>
      </w: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Pr="00766560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Avis sur le</w:t>
      </w:r>
      <w:r w:rsidR="00DD3FA8">
        <w:rPr>
          <w:rFonts w:ascii="Calibri" w:hAnsi="Calibri"/>
          <w:b/>
          <w:sz w:val="22"/>
          <w:szCs w:val="22"/>
        </w:rPr>
        <w:t xml:space="preserve"> projet</w:t>
      </w:r>
      <w:r w:rsidR="005025FC">
        <w:rPr>
          <w:rFonts w:ascii="Calibri" w:hAnsi="Calibri"/>
          <w:b/>
          <w:sz w:val="22"/>
          <w:szCs w:val="22"/>
        </w:rPr>
        <w:t xml:space="preserve"> de séjour</w:t>
      </w:r>
      <w:r>
        <w:rPr>
          <w:rFonts w:ascii="Calibri" w:hAnsi="Calibri"/>
          <w:b/>
          <w:sz w:val="22"/>
          <w:szCs w:val="22"/>
        </w:rPr>
        <w:t> :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CE6EB1" w:rsidRDefault="00CE6EB1">
      <w:pPr>
        <w:rPr>
          <w:rFonts w:ascii="Century Gothic" w:hAnsi="Century Gothic"/>
          <w:sz w:val="20"/>
          <w:szCs w:val="20"/>
        </w:rPr>
      </w:pPr>
    </w:p>
    <w:p w:rsidR="00CE6EB1" w:rsidRDefault="00CE6EB1">
      <w:pPr>
        <w:rPr>
          <w:rFonts w:ascii="Century Gothic" w:hAnsi="Century Gothic"/>
          <w:sz w:val="20"/>
          <w:szCs w:val="20"/>
        </w:rPr>
      </w:pPr>
    </w:p>
    <w:p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:rsidR="00DD3FA8" w:rsidRDefault="00CE6E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</w:t>
      </w: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Pr="000328A6" w:rsidRDefault="00DD3FA8" w:rsidP="005025FC">
      <w:pPr>
        <w:ind w:left="3540" w:hanging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Directeur(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rice</w:t>
      </w:r>
      <w:proofErr w:type="spellEnd"/>
      <w:r>
        <w:rPr>
          <w:rFonts w:ascii="Century Gothic" w:hAnsi="Century Gothic"/>
          <w:sz w:val="20"/>
          <w:szCs w:val="20"/>
        </w:rPr>
        <w:t xml:space="preserve">) </w:t>
      </w:r>
      <w:r w:rsidR="005025F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d’Unité</w:t>
      </w:r>
      <w:proofErr w:type="gramEnd"/>
      <w:r w:rsidR="005025FC">
        <w:rPr>
          <w:rFonts w:ascii="Century Gothic" w:hAnsi="Century Gothic"/>
          <w:sz w:val="20"/>
          <w:szCs w:val="20"/>
        </w:rPr>
        <w:t xml:space="preserve"> ou de Composante</w:t>
      </w:r>
    </w:p>
    <w:sectPr w:rsidR="00766560" w:rsidRPr="000328A6" w:rsidSect="00B73C75">
      <w:headerReference w:type="even" r:id="rId8"/>
      <w:headerReference w:type="default" r:id="rId9"/>
      <w:headerReference w:type="first" r:id="rId10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F8" w:rsidRDefault="005E5CF8">
      <w:r>
        <w:separator/>
      </w:r>
    </w:p>
  </w:endnote>
  <w:endnote w:type="continuationSeparator" w:id="0">
    <w:p w:rsidR="005E5CF8" w:rsidRDefault="005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F8" w:rsidRDefault="005E5CF8">
      <w:r>
        <w:separator/>
      </w:r>
    </w:p>
  </w:footnote>
  <w:footnote w:type="continuationSeparator" w:id="0">
    <w:p w:rsidR="005E5CF8" w:rsidRDefault="005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167D8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167D8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10.8pt;height:441.0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167D8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A49F5"/>
    <w:rsid w:val="000B5CB5"/>
    <w:rsid w:val="000C6438"/>
    <w:rsid w:val="000E00B3"/>
    <w:rsid w:val="000E134B"/>
    <w:rsid w:val="000E2F68"/>
    <w:rsid w:val="000F135D"/>
    <w:rsid w:val="0010381F"/>
    <w:rsid w:val="00136E4C"/>
    <w:rsid w:val="00157D4F"/>
    <w:rsid w:val="00167D84"/>
    <w:rsid w:val="001A624F"/>
    <w:rsid w:val="001C43E6"/>
    <w:rsid w:val="001D6178"/>
    <w:rsid w:val="001D62B2"/>
    <w:rsid w:val="002157C2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F0212"/>
    <w:rsid w:val="004F4F7D"/>
    <w:rsid w:val="005025FC"/>
    <w:rsid w:val="00505590"/>
    <w:rsid w:val="00506577"/>
    <w:rsid w:val="00567EAF"/>
    <w:rsid w:val="00571D18"/>
    <w:rsid w:val="005861AC"/>
    <w:rsid w:val="00592187"/>
    <w:rsid w:val="0059734D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4268C"/>
    <w:rsid w:val="00756B0D"/>
    <w:rsid w:val="0075794C"/>
    <w:rsid w:val="00766560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566EC"/>
    <w:rsid w:val="0096047C"/>
    <w:rsid w:val="00971856"/>
    <w:rsid w:val="00972796"/>
    <w:rsid w:val="0097292B"/>
    <w:rsid w:val="009733A4"/>
    <w:rsid w:val="0098192F"/>
    <w:rsid w:val="009C278E"/>
    <w:rsid w:val="009C5440"/>
    <w:rsid w:val="009D26DC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7116F"/>
    <w:rsid w:val="00CA221F"/>
    <w:rsid w:val="00CA3A39"/>
    <w:rsid w:val="00CA6269"/>
    <w:rsid w:val="00CD0C3B"/>
    <w:rsid w:val="00CD7E95"/>
    <w:rsid w:val="00CE6EB1"/>
    <w:rsid w:val="00CF58E7"/>
    <w:rsid w:val="00CF6964"/>
    <w:rsid w:val="00D10EC1"/>
    <w:rsid w:val="00D1466E"/>
    <w:rsid w:val="00D16771"/>
    <w:rsid w:val="00D32B1B"/>
    <w:rsid w:val="00D67572"/>
    <w:rsid w:val="00D824EA"/>
    <w:rsid w:val="00DA0085"/>
    <w:rsid w:val="00DB289C"/>
    <w:rsid w:val="00DD28AD"/>
    <w:rsid w:val="00DD3FA8"/>
    <w:rsid w:val="00DE4A3F"/>
    <w:rsid w:val="00DE6787"/>
    <w:rsid w:val="00E12C73"/>
    <w:rsid w:val="00E307DA"/>
    <w:rsid w:val="00E352B5"/>
    <w:rsid w:val="00E83EFD"/>
    <w:rsid w:val="00E963C6"/>
    <w:rsid w:val="00EB2A51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C9134B"/>
  <w15:docId w15:val="{3E571342-2250-47DD-8F29-B0EE293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dutableau">
    <w:name w:val="Table Grid"/>
    <w:basedOn w:val="TableauNormal"/>
    <w:locked/>
    <w:rsid w:val="003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Thomas Joseph Krejbich</cp:lastModifiedBy>
  <cp:revision>3</cp:revision>
  <cp:lastPrinted>2017-04-04T10:55:00Z</cp:lastPrinted>
  <dcterms:created xsi:type="dcterms:W3CDTF">2017-10-11T09:41:00Z</dcterms:created>
  <dcterms:modified xsi:type="dcterms:W3CDTF">2017-10-11T09:41:00Z</dcterms:modified>
</cp:coreProperties>
</file>