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14:paraId="40576A1E" w14:textId="77777777" w:rsidTr="003804B8">
        <w:trPr>
          <w:trHeight w:val="15803"/>
        </w:trPr>
        <w:tc>
          <w:tcPr>
            <w:tcW w:w="2050" w:type="dxa"/>
          </w:tcPr>
          <w:p w14:paraId="6D6B5B4D" w14:textId="77777777" w:rsidR="0004639E" w:rsidRDefault="0004639E"/>
          <w:p w14:paraId="4A9A8CE3" w14:textId="77777777" w:rsidR="0004639E" w:rsidRDefault="000841E4">
            <w:r w:rsidRPr="000841E4">
              <w:rPr>
                <w:noProof/>
              </w:rPr>
              <w:drawing>
                <wp:inline distT="0" distB="0" distL="0" distR="0" wp14:anchorId="42A80443" wp14:editId="42B84E4A">
                  <wp:extent cx="957934" cy="276225"/>
                  <wp:effectExtent l="0" t="0" r="0" b="0"/>
                  <wp:docPr id="1" name="Image 1" descr="C:\Users\tjkrejbi\Desktop\LOGO_UR-FOND-PERTUR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krejbi\Desktop\LOGO_UR-FOND-PERTUR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87" cy="28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BBA4E" w14:textId="77777777"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14:paraId="10C71403" w14:textId="77777777" w:rsidR="0004639E" w:rsidRPr="00FF0CEC" w:rsidRDefault="0004639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8ECF1F" w14:textId="77777777"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14:paraId="25ACCA61" w14:textId="77777777" w:rsidR="0004639E" w:rsidRPr="000328A6" w:rsidRDefault="0004639E">
      <w:pPr>
        <w:rPr>
          <w:rFonts w:ascii="Calibri" w:hAnsi="Calibri"/>
          <w:sz w:val="20"/>
          <w:szCs w:val="20"/>
        </w:rPr>
      </w:pPr>
    </w:p>
    <w:p w14:paraId="70DCB74A" w14:textId="77777777"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5E7079BB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1BFAF1D9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051CCF6D" w14:textId="77777777" w:rsidR="0004639E" w:rsidRPr="003804B8" w:rsidRDefault="005025FC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Mobilité Experts</w:t>
      </w:r>
      <w:r w:rsidR="009F5945">
        <w:rPr>
          <w:rFonts w:ascii="Calibri" w:hAnsi="Calibri"/>
          <w:b/>
        </w:rPr>
        <w:t xml:space="preserve"> 201</w:t>
      </w:r>
      <w:r w:rsidR="003D007E">
        <w:rPr>
          <w:rFonts w:ascii="Calibri" w:hAnsi="Calibri"/>
          <w:b/>
        </w:rPr>
        <w:t>9</w:t>
      </w:r>
    </w:p>
    <w:p w14:paraId="3D4E47EA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7F29A223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7B3E1983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14:paraId="1865C016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 w:rsidR="005025FC">
        <w:rPr>
          <w:rFonts w:ascii="Calibri" w:hAnsi="Calibri"/>
          <w:sz w:val="22"/>
          <w:szCs w:val="22"/>
        </w:rPr>
        <w:t xml:space="preserve"> Candidature dans le cadre d’un accueil de l’expert pour enseignement de haut niveau </w:t>
      </w:r>
    </w:p>
    <w:p w14:paraId="1286CB76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58381B93" w14:textId="77777777" w:rsidR="00DD3FA8" w:rsidRDefault="00DD3FA8" w:rsidP="005025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</w:t>
      </w:r>
      <w:r w:rsidR="005025FC">
        <w:rPr>
          <w:rFonts w:ascii="Calibri" w:hAnsi="Calibri"/>
          <w:sz w:val="22"/>
          <w:szCs w:val="22"/>
        </w:rPr>
        <w:t>Candidature dans le cadre d’un accueil de l’expert pour une contribution à l’avancement de projets de recherche communs</w:t>
      </w:r>
    </w:p>
    <w:p w14:paraId="7B86A898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77FED962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</w:t>
      </w:r>
      <w:r w:rsidR="005025FC">
        <w:rPr>
          <w:rFonts w:ascii="Calibri" w:hAnsi="Calibri"/>
          <w:sz w:val="22"/>
          <w:szCs w:val="22"/>
        </w:rPr>
        <w:t>Candidature dans le cadre d’un accueil de l’expert pour une mission mixte </w:t>
      </w:r>
      <w:proofErr w:type="gramStart"/>
      <w:r w:rsidR="005025FC">
        <w:rPr>
          <w:rFonts w:ascii="Calibri" w:hAnsi="Calibri"/>
          <w:sz w:val="22"/>
          <w:szCs w:val="22"/>
        </w:rPr>
        <w:t>:  enseignement</w:t>
      </w:r>
      <w:proofErr w:type="gramEnd"/>
      <w:r w:rsidR="005025FC">
        <w:rPr>
          <w:rFonts w:ascii="Calibri" w:hAnsi="Calibri"/>
          <w:sz w:val="22"/>
          <w:szCs w:val="22"/>
        </w:rPr>
        <w:t xml:space="preserve"> de haut niveau + une contribution à l’avancement de projets de recherche communs</w:t>
      </w:r>
    </w:p>
    <w:p w14:paraId="06E682B6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54312834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14:paraId="7CE0338B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02667D6" w14:textId="77777777" w:rsidR="00766560" w:rsidRPr="00766560" w:rsidRDefault="00DD3FA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I/ Description détaillée du projet</w:t>
      </w:r>
      <w:r w:rsidR="005025FC">
        <w:rPr>
          <w:rFonts w:ascii="Calibri" w:hAnsi="Calibri"/>
          <w:b/>
          <w:sz w:val="22"/>
          <w:szCs w:val="22"/>
        </w:rPr>
        <w:t xml:space="preserve"> de séjour</w:t>
      </w:r>
    </w:p>
    <w:p w14:paraId="1C6A5ED3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7C49593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BAB08D7" w14:textId="77777777"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B7ECAD1" w14:textId="77777777"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A377BEF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D9A48A8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2E21DC9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79D902B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2B0AE0B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F11AF77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4854F69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9442744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</w:p>
    <w:bookmarkEnd w:id="0"/>
    <w:p w14:paraId="26A3376B" w14:textId="77777777" w:rsidR="00766560" w:rsidRDefault="00766560" w:rsidP="004C0F49">
      <w:pPr>
        <w:jc w:val="both"/>
        <w:rPr>
          <w:rFonts w:ascii="Calibri" w:hAnsi="Calibri"/>
          <w:sz w:val="22"/>
          <w:szCs w:val="22"/>
        </w:rPr>
      </w:pPr>
    </w:p>
    <w:p w14:paraId="5E91C3EF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9168D48" w14:textId="77777777" w:rsidR="00766560" w:rsidRP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II/ Présentation </w:t>
      </w:r>
      <w:r w:rsidR="005025FC">
        <w:rPr>
          <w:rFonts w:ascii="Calibri" w:hAnsi="Calibri"/>
          <w:b/>
          <w:sz w:val="22"/>
          <w:szCs w:val="22"/>
        </w:rPr>
        <w:t>de l’expert</w:t>
      </w:r>
    </w:p>
    <w:p w14:paraId="1136B463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AB2FA66" w14:textId="77777777" w:rsidR="0096047C" w:rsidRDefault="0096047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F3D235A" w14:textId="77777777" w:rsidR="003804B8" w:rsidRPr="000328A6" w:rsidRDefault="003804B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2781F6C2" w14:textId="77777777" w:rsidR="00567EAF" w:rsidRPr="002811B7" w:rsidRDefault="0004639E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1466E" w:rsidRPr="001D62B2">
        <w:rPr>
          <w:rFonts w:ascii="Calibri" w:hAnsi="Calibri"/>
          <w:sz w:val="22"/>
          <w:szCs w:val="22"/>
        </w:rPr>
        <w:t xml:space="preserve"> </w:t>
      </w:r>
    </w:p>
    <w:p w14:paraId="3FE439C2" w14:textId="77777777" w:rsidR="0004639E" w:rsidRDefault="0004639E">
      <w:pPr>
        <w:rPr>
          <w:rFonts w:ascii="Calibri" w:hAnsi="Calibri"/>
          <w:sz w:val="20"/>
          <w:szCs w:val="20"/>
        </w:rPr>
      </w:pPr>
    </w:p>
    <w:p w14:paraId="318893AE" w14:textId="77777777" w:rsidR="00766560" w:rsidRDefault="00766560">
      <w:pPr>
        <w:rPr>
          <w:rFonts w:ascii="Calibri" w:hAnsi="Calibri"/>
          <w:sz w:val="20"/>
          <w:szCs w:val="20"/>
        </w:rPr>
      </w:pPr>
    </w:p>
    <w:p w14:paraId="5F9649A2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393BA5F" w14:textId="77777777" w:rsidR="0004639E" w:rsidRPr="00766560" w:rsidRDefault="005025FC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III/ Modalités d’accueil</w:t>
      </w:r>
    </w:p>
    <w:p w14:paraId="7561A547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3E0E7BAC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4CAB3818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5F93DCEA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468EE1F0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727E815C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7A35AA11" w14:textId="77777777"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et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14:paraId="77CA53EB" w14:textId="77777777" w:rsidR="00DD3FA8" w:rsidRDefault="00DD3FA8">
      <w:pPr>
        <w:rPr>
          <w:rFonts w:ascii="Century Gothic" w:hAnsi="Century Gothic"/>
          <w:sz w:val="20"/>
          <w:szCs w:val="20"/>
        </w:rPr>
      </w:pPr>
    </w:p>
    <w:p w14:paraId="2802676B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7F462FE3" w14:textId="77777777" w:rsidR="00766560" w:rsidRPr="000328A6" w:rsidRDefault="005025FC" w:rsidP="005025FC">
      <w:pPr>
        <w:ind w:left="354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Responsable d’accueil</w:t>
      </w:r>
      <w:r w:rsidR="00DD3FA8">
        <w:rPr>
          <w:rFonts w:ascii="Century Gothic" w:hAnsi="Century Gothic"/>
          <w:sz w:val="20"/>
          <w:szCs w:val="20"/>
        </w:rPr>
        <w:tab/>
      </w:r>
      <w:r w:rsidR="00DD3FA8">
        <w:rPr>
          <w:rFonts w:ascii="Century Gothic" w:hAnsi="Century Gothic"/>
          <w:sz w:val="20"/>
          <w:szCs w:val="20"/>
        </w:rPr>
        <w:tab/>
      </w:r>
      <w:proofErr w:type="gramStart"/>
      <w:r w:rsidR="00DD3FA8">
        <w:rPr>
          <w:rFonts w:ascii="Century Gothic" w:hAnsi="Century Gothic"/>
          <w:sz w:val="20"/>
          <w:szCs w:val="20"/>
        </w:rPr>
        <w:t>Directeur(</w:t>
      </w:r>
      <w:proofErr w:type="spellStart"/>
      <w:proofErr w:type="gramEnd"/>
      <w:r w:rsidR="00DD3FA8">
        <w:rPr>
          <w:rFonts w:ascii="Century Gothic" w:hAnsi="Century Gothic"/>
          <w:sz w:val="20"/>
          <w:szCs w:val="20"/>
        </w:rPr>
        <w:t>rice</w:t>
      </w:r>
      <w:proofErr w:type="spellEnd"/>
      <w:r w:rsidR="00DD3FA8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 xml:space="preserve"> </w:t>
      </w:r>
      <w:r w:rsidR="00DD3FA8">
        <w:rPr>
          <w:rFonts w:ascii="Century Gothic" w:hAnsi="Century Gothic"/>
          <w:sz w:val="20"/>
          <w:szCs w:val="20"/>
        </w:rPr>
        <w:t>d’Unité</w:t>
      </w:r>
      <w:r>
        <w:rPr>
          <w:rFonts w:ascii="Century Gothic" w:hAnsi="Century Gothic"/>
          <w:sz w:val="20"/>
          <w:szCs w:val="20"/>
        </w:rPr>
        <w:t xml:space="preserve"> ou de Composante</w:t>
      </w:r>
    </w:p>
    <w:sectPr w:rsidR="00766560" w:rsidRPr="000328A6" w:rsidSect="00B73C75">
      <w:headerReference w:type="even" r:id="rId10"/>
      <w:headerReference w:type="first" r:id="rId11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DFF1" w14:textId="77777777" w:rsidR="005E5CF8" w:rsidRDefault="005E5CF8">
      <w:r>
        <w:separator/>
      </w:r>
    </w:p>
  </w:endnote>
  <w:endnote w:type="continuationSeparator" w:id="0">
    <w:p w14:paraId="77307154" w14:textId="77777777"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03F74" w14:textId="77777777" w:rsidR="005E5CF8" w:rsidRDefault="005E5CF8">
      <w:r>
        <w:separator/>
      </w:r>
    </w:p>
  </w:footnote>
  <w:footnote w:type="continuationSeparator" w:id="0">
    <w:p w14:paraId="4B3B89BC" w14:textId="77777777"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A14475" w14:textId="77777777" w:rsidR="0004639E" w:rsidRDefault="003D007E">
    <w:pPr>
      <w:pStyle w:val="En-tte"/>
    </w:pPr>
    <w:r>
      <w:rPr>
        <w:noProof/>
      </w:rPr>
      <w:pict w14:anchorId="1E019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2B9802" w14:textId="77777777" w:rsidR="0004639E" w:rsidRDefault="003D007E">
    <w:pPr>
      <w:pStyle w:val="En-tte"/>
    </w:pPr>
    <w:r>
      <w:rPr>
        <w:noProof/>
      </w:rPr>
      <w:pict w14:anchorId="3E16A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841E4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57D4F"/>
    <w:rsid w:val="001823B6"/>
    <w:rsid w:val="001A624F"/>
    <w:rsid w:val="001C43E6"/>
    <w:rsid w:val="001D6178"/>
    <w:rsid w:val="001D62B2"/>
    <w:rsid w:val="002157C2"/>
    <w:rsid w:val="002300BA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3D007E"/>
    <w:rsid w:val="003E1CF6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25FC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566EC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9F5945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A221F"/>
    <w:rsid w:val="00CA3A39"/>
    <w:rsid w:val="00CA6269"/>
    <w:rsid w:val="00CD0C3B"/>
    <w:rsid w:val="00CD7E95"/>
    <w:rsid w:val="00CF58E7"/>
    <w:rsid w:val="00CF6964"/>
    <w:rsid w:val="00D10EC1"/>
    <w:rsid w:val="00D1466E"/>
    <w:rsid w:val="00D16771"/>
    <w:rsid w:val="00D67572"/>
    <w:rsid w:val="00D824EA"/>
    <w:rsid w:val="00DA0085"/>
    <w:rsid w:val="00DB289C"/>
    <w:rsid w:val="00DD28AD"/>
    <w:rsid w:val="00DD3FA8"/>
    <w:rsid w:val="00DE4A3F"/>
    <w:rsid w:val="00DE6787"/>
    <w:rsid w:val="00E12C73"/>
    <w:rsid w:val="00E307DA"/>
    <w:rsid w:val="00E352B5"/>
    <w:rsid w:val="00E83EFD"/>
    <w:rsid w:val="00E963C6"/>
    <w:rsid w:val="00EB2A51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  <w14:docId w14:val="62300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">
    <w:name w:val="Table Grid"/>
    <w:basedOn w:val="TableauNormal"/>
    <w:locked/>
    <w:rsid w:val="0038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">
    <w:name w:val="Table Grid"/>
    <w:basedOn w:val="TableauNormal"/>
    <w:locked/>
    <w:rsid w:val="00380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15EAC-EFA2-3E49-A104-97FFF84D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Christelle LETELLIER</cp:lastModifiedBy>
  <cp:revision>4</cp:revision>
  <cp:lastPrinted>2017-04-04T10:55:00Z</cp:lastPrinted>
  <dcterms:created xsi:type="dcterms:W3CDTF">2019-02-13T11:06:00Z</dcterms:created>
  <dcterms:modified xsi:type="dcterms:W3CDTF">2019-02-13T13:35:00Z</dcterms:modified>
</cp:coreProperties>
</file>